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A9" w:rsidRDefault="00B71DA9">
      <w:pPr>
        <w:spacing w:line="1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2820"/>
        <w:gridCol w:w="2340"/>
        <w:gridCol w:w="2820"/>
        <w:gridCol w:w="20"/>
      </w:tblGrid>
      <w:tr w:rsidR="00B71DA9">
        <w:trPr>
          <w:trHeight w:val="230"/>
        </w:trPr>
        <w:tc>
          <w:tcPr>
            <w:tcW w:w="2720" w:type="dxa"/>
            <w:vAlign w:val="bottom"/>
          </w:tcPr>
          <w:p w:rsidR="00B71DA9" w:rsidRDefault="00112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Согласовано</w:t>
            </w:r>
          </w:p>
        </w:tc>
        <w:tc>
          <w:tcPr>
            <w:tcW w:w="2820" w:type="dxa"/>
            <w:vAlign w:val="bottom"/>
          </w:tcPr>
          <w:p w:rsidR="00B71DA9" w:rsidRDefault="00112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Согласовано</w:t>
            </w:r>
          </w:p>
        </w:tc>
        <w:tc>
          <w:tcPr>
            <w:tcW w:w="2340" w:type="dxa"/>
            <w:vAlign w:val="bottom"/>
          </w:tcPr>
          <w:p w:rsidR="00B71DA9" w:rsidRDefault="00112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Принято на заседании</w:t>
            </w:r>
          </w:p>
        </w:tc>
        <w:tc>
          <w:tcPr>
            <w:tcW w:w="2820" w:type="dxa"/>
            <w:vAlign w:val="bottom"/>
          </w:tcPr>
          <w:p w:rsidR="00B71DA9" w:rsidRDefault="00112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Утверждаю:</w:t>
            </w:r>
          </w:p>
        </w:tc>
        <w:tc>
          <w:tcPr>
            <w:tcW w:w="0" w:type="dxa"/>
            <w:vAlign w:val="bottom"/>
          </w:tcPr>
          <w:p w:rsidR="00B71DA9" w:rsidRDefault="00B71DA9">
            <w:pPr>
              <w:rPr>
                <w:sz w:val="1"/>
                <w:szCs w:val="1"/>
              </w:rPr>
            </w:pPr>
          </w:p>
        </w:tc>
      </w:tr>
      <w:tr w:rsidR="00B71DA9">
        <w:trPr>
          <w:trHeight w:val="231"/>
        </w:trPr>
        <w:tc>
          <w:tcPr>
            <w:tcW w:w="2720" w:type="dxa"/>
            <w:vAlign w:val="bottom"/>
          </w:tcPr>
          <w:p w:rsidR="00B71DA9" w:rsidRDefault="00112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заседании</w:t>
            </w:r>
          </w:p>
        </w:tc>
        <w:tc>
          <w:tcPr>
            <w:tcW w:w="2820" w:type="dxa"/>
            <w:vAlign w:val="bottom"/>
          </w:tcPr>
          <w:p w:rsidR="00B71DA9" w:rsidRDefault="00112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заседании</w:t>
            </w:r>
          </w:p>
        </w:tc>
        <w:tc>
          <w:tcPr>
            <w:tcW w:w="2340" w:type="dxa"/>
            <w:vAlign w:val="bottom"/>
          </w:tcPr>
          <w:p w:rsidR="00B71DA9" w:rsidRDefault="00112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педагогического совета</w:t>
            </w:r>
          </w:p>
        </w:tc>
        <w:tc>
          <w:tcPr>
            <w:tcW w:w="2820" w:type="dxa"/>
            <w:vAlign w:val="bottom"/>
          </w:tcPr>
          <w:p w:rsidR="00B71DA9" w:rsidRDefault="00112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МБОУ "СШ №6"</w:t>
            </w:r>
          </w:p>
        </w:tc>
        <w:tc>
          <w:tcPr>
            <w:tcW w:w="0" w:type="dxa"/>
            <w:vAlign w:val="bottom"/>
          </w:tcPr>
          <w:p w:rsidR="00B71DA9" w:rsidRDefault="00B71DA9">
            <w:pPr>
              <w:rPr>
                <w:sz w:val="1"/>
                <w:szCs w:val="1"/>
              </w:rPr>
            </w:pPr>
          </w:p>
        </w:tc>
      </w:tr>
      <w:tr w:rsidR="00B71DA9">
        <w:trPr>
          <w:trHeight w:val="230"/>
        </w:trPr>
        <w:tc>
          <w:tcPr>
            <w:tcW w:w="2720" w:type="dxa"/>
            <w:vAlign w:val="bottom"/>
          </w:tcPr>
          <w:p w:rsidR="00B71DA9" w:rsidRDefault="00112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Совета родителей</w:t>
            </w:r>
          </w:p>
        </w:tc>
        <w:tc>
          <w:tcPr>
            <w:tcW w:w="2820" w:type="dxa"/>
            <w:vAlign w:val="bottom"/>
          </w:tcPr>
          <w:p w:rsidR="00B71DA9" w:rsidRDefault="00112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Совета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40" w:type="dxa"/>
            <w:vAlign w:val="bottom"/>
          </w:tcPr>
          <w:p w:rsidR="00B71DA9" w:rsidRDefault="00112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от 30.08.2017</w:t>
            </w:r>
          </w:p>
        </w:tc>
        <w:tc>
          <w:tcPr>
            <w:tcW w:w="2820" w:type="dxa"/>
            <w:vAlign w:val="bottom"/>
          </w:tcPr>
          <w:p w:rsidR="00B71DA9" w:rsidRDefault="00112440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А.П.Сущая</w:t>
            </w:r>
          </w:p>
        </w:tc>
        <w:tc>
          <w:tcPr>
            <w:tcW w:w="0" w:type="dxa"/>
            <w:vAlign w:val="bottom"/>
          </w:tcPr>
          <w:p w:rsidR="00B71DA9" w:rsidRDefault="00B71DA9">
            <w:pPr>
              <w:rPr>
                <w:sz w:val="1"/>
                <w:szCs w:val="1"/>
              </w:rPr>
            </w:pPr>
          </w:p>
        </w:tc>
      </w:tr>
      <w:tr w:rsidR="00B71DA9">
        <w:trPr>
          <w:trHeight w:val="228"/>
        </w:trPr>
        <w:tc>
          <w:tcPr>
            <w:tcW w:w="2720" w:type="dxa"/>
            <w:vAlign w:val="bottom"/>
          </w:tcPr>
          <w:p w:rsidR="00B71DA9" w:rsidRDefault="0011244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от 30.08.2017 г. № 1</w:t>
            </w:r>
          </w:p>
        </w:tc>
        <w:tc>
          <w:tcPr>
            <w:tcW w:w="2820" w:type="dxa"/>
            <w:vAlign w:val="bottom"/>
          </w:tcPr>
          <w:p w:rsidR="00B71DA9" w:rsidRDefault="0011244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от 30.08.2017 г. № 1</w:t>
            </w:r>
          </w:p>
        </w:tc>
        <w:tc>
          <w:tcPr>
            <w:tcW w:w="2340" w:type="dxa"/>
            <w:vAlign w:val="bottom"/>
          </w:tcPr>
          <w:p w:rsidR="00B71DA9" w:rsidRDefault="0011244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№1</w:t>
            </w:r>
          </w:p>
        </w:tc>
        <w:tc>
          <w:tcPr>
            <w:tcW w:w="2820" w:type="dxa"/>
            <w:vMerge w:val="restart"/>
            <w:vAlign w:val="bottom"/>
          </w:tcPr>
          <w:p w:rsidR="00B71DA9" w:rsidRDefault="00112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Приказ от 01.09. 2017 г. № 507</w:t>
            </w:r>
          </w:p>
        </w:tc>
        <w:tc>
          <w:tcPr>
            <w:tcW w:w="0" w:type="dxa"/>
            <w:vAlign w:val="bottom"/>
          </w:tcPr>
          <w:p w:rsidR="00B71DA9" w:rsidRDefault="00B71DA9">
            <w:pPr>
              <w:rPr>
                <w:sz w:val="1"/>
                <w:szCs w:val="1"/>
              </w:rPr>
            </w:pPr>
          </w:p>
        </w:tc>
      </w:tr>
      <w:tr w:rsidR="00B71DA9">
        <w:trPr>
          <w:trHeight w:val="185"/>
        </w:trPr>
        <w:tc>
          <w:tcPr>
            <w:tcW w:w="2720" w:type="dxa"/>
            <w:vAlign w:val="bottom"/>
          </w:tcPr>
          <w:p w:rsidR="00B71DA9" w:rsidRDefault="00B71DA9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B71DA9" w:rsidRDefault="00B71DA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B71DA9" w:rsidRDefault="00B71DA9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Merge/>
            <w:vAlign w:val="bottom"/>
          </w:tcPr>
          <w:p w:rsidR="00B71DA9" w:rsidRDefault="00B71DA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71DA9" w:rsidRDefault="00B71DA9">
            <w:pPr>
              <w:rPr>
                <w:sz w:val="1"/>
                <w:szCs w:val="1"/>
              </w:rPr>
            </w:pPr>
          </w:p>
        </w:tc>
      </w:tr>
    </w:tbl>
    <w:p w:rsidR="00B71DA9" w:rsidRDefault="00B71DA9">
      <w:pPr>
        <w:spacing w:line="200" w:lineRule="exact"/>
        <w:rPr>
          <w:sz w:val="24"/>
          <w:szCs w:val="24"/>
        </w:rPr>
      </w:pPr>
    </w:p>
    <w:p w:rsidR="00B71DA9" w:rsidRDefault="00B71DA9">
      <w:pPr>
        <w:spacing w:line="264" w:lineRule="exact"/>
        <w:rPr>
          <w:sz w:val="24"/>
          <w:szCs w:val="24"/>
        </w:rPr>
      </w:pPr>
    </w:p>
    <w:p w:rsidR="00B71DA9" w:rsidRDefault="00112440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B71DA9" w:rsidRDefault="00B71DA9">
      <w:pPr>
        <w:spacing w:line="12" w:lineRule="exact"/>
        <w:rPr>
          <w:sz w:val="24"/>
          <w:szCs w:val="24"/>
        </w:rPr>
      </w:pPr>
    </w:p>
    <w:p w:rsidR="00B71DA9" w:rsidRDefault="00112440" w:rsidP="00501447">
      <w:pPr>
        <w:numPr>
          <w:ilvl w:val="1"/>
          <w:numId w:val="1"/>
        </w:numPr>
        <w:tabs>
          <w:tab w:val="left" w:pos="811"/>
        </w:tabs>
        <w:spacing w:line="234" w:lineRule="auto"/>
        <w:ind w:left="2977" w:right="860" w:hanging="39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порядке применения к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обучающимся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 снятия с обучающих мер дисциплинарного взыскания»</w:t>
      </w:r>
    </w:p>
    <w:p w:rsidR="00B71DA9" w:rsidRDefault="00B71DA9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B71DA9" w:rsidRDefault="00112440">
      <w:pPr>
        <w:numPr>
          <w:ilvl w:val="0"/>
          <w:numId w:val="1"/>
        </w:numPr>
        <w:tabs>
          <w:tab w:val="left" w:pos="900"/>
        </w:tabs>
        <w:ind w:left="90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положения.</w:t>
      </w:r>
    </w:p>
    <w:p w:rsidR="00B71DA9" w:rsidRDefault="00B71DA9">
      <w:pPr>
        <w:spacing w:line="283" w:lineRule="exact"/>
        <w:rPr>
          <w:sz w:val="24"/>
          <w:szCs w:val="24"/>
        </w:rPr>
      </w:pPr>
    </w:p>
    <w:p w:rsidR="00B71DA9" w:rsidRDefault="00112440">
      <w:pPr>
        <w:spacing w:line="238" w:lineRule="auto"/>
        <w:ind w:left="18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>Положение о порядке применения к обучающимся и снятия с обучающих мер дисциплинарного взыскания (далее – Положение) разработано в соответствии с Федеральным законом от 29.12.2012 года №273-ФЗ «Об образовании в Российской Федерации», приказом Министерства образования и науки Российской Федерации от 15 марта 2013 года № 185 «Об утверждении Порядка применения к обучающимся и снятия с обучающихся мер дисциплинарного взыскания», Уставом муниципального бюджетного общеобразовательного</w:t>
      </w:r>
      <w:proofErr w:type="gramEnd"/>
      <w:r>
        <w:rPr>
          <w:rFonts w:eastAsia="Times New Roman"/>
          <w:sz w:val="24"/>
          <w:szCs w:val="24"/>
        </w:rPr>
        <w:t xml:space="preserve"> учреждения «Средняя школа №6» (далее – школа) и локальными нормативными актами по вопросам организации и осуществления образовательной деятельности, в том числе правилами внутреннего распорядка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B71DA9" w:rsidRDefault="00B71DA9">
      <w:pPr>
        <w:spacing w:line="19" w:lineRule="exact"/>
        <w:rPr>
          <w:sz w:val="24"/>
          <w:szCs w:val="24"/>
        </w:rPr>
      </w:pPr>
    </w:p>
    <w:p w:rsidR="00B71DA9" w:rsidRDefault="00112440">
      <w:pPr>
        <w:spacing w:line="238" w:lineRule="auto"/>
        <w:ind w:left="18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</w:t>
      </w:r>
      <w:proofErr w:type="gramStart"/>
      <w:r>
        <w:rPr>
          <w:rFonts w:eastAsia="Times New Roman"/>
          <w:sz w:val="24"/>
          <w:szCs w:val="24"/>
        </w:rPr>
        <w:t>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 1.3.Настоящее Положение регулирует порядок применения к обучающимся и снятие с обучающихся мер дисциплинарного взыскания в зависимости от их отношения к своим правам и обязанностям обучающихся в МБОУ «СШ № 6».</w:t>
      </w:r>
      <w:proofErr w:type="gramEnd"/>
    </w:p>
    <w:p w:rsidR="00B71DA9" w:rsidRDefault="00B71DA9">
      <w:pPr>
        <w:spacing w:line="283" w:lineRule="exact"/>
        <w:rPr>
          <w:sz w:val="24"/>
          <w:szCs w:val="24"/>
        </w:rPr>
      </w:pPr>
    </w:p>
    <w:p w:rsidR="00B71DA9" w:rsidRDefault="00112440">
      <w:pPr>
        <w:numPr>
          <w:ilvl w:val="0"/>
          <w:numId w:val="2"/>
        </w:numPr>
        <w:tabs>
          <w:tab w:val="left" w:pos="540"/>
        </w:tabs>
        <w:ind w:left="54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и процедура применения мер дисциплинарного взыскания.</w:t>
      </w:r>
    </w:p>
    <w:p w:rsidR="00B71DA9" w:rsidRDefault="00B71DA9">
      <w:pPr>
        <w:spacing w:line="284" w:lineRule="exact"/>
        <w:rPr>
          <w:sz w:val="24"/>
          <w:szCs w:val="24"/>
        </w:rPr>
      </w:pPr>
    </w:p>
    <w:p w:rsidR="00B71DA9" w:rsidRDefault="00112440">
      <w:pPr>
        <w:spacing w:line="237" w:lineRule="auto"/>
        <w:ind w:left="18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proofErr w:type="gramStart"/>
      <w:r>
        <w:rPr>
          <w:rFonts w:eastAsia="Times New Roman"/>
          <w:sz w:val="24"/>
          <w:szCs w:val="24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B71DA9" w:rsidRDefault="00B71DA9">
      <w:pPr>
        <w:spacing w:line="14" w:lineRule="exact"/>
        <w:rPr>
          <w:sz w:val="24"/>
          <w:szCs w:val="24"/>
        </w:rPr>
      </w:pPr>
    </w:p>
    <w:p w:rsidR="00B71DA9" w:rsidRDefault="00112440">
      <w:pPr>
        <w:spacing w:line="236" w:lineRule="auto"/>
        <w:ind w:left="18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Меры дисциплинарного взыскания применяются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B71DA9" w:rsidRDefault="00B71DA9">
      <w:pPr>
        <w:spacing w:line="278" w:lineRule="exact"/>
        <w:rPr>
          <w:sz w:val="24"/>
          <w:szCs w:val="24"/>
        </w:rPr>
      </w:pPr>
    </w:p>
    <w:p w:rsidR="00B71DA9" w:rsidRDefault="00112440">
      <w:pPr>
        <w:tabs>
          <w:tab w:val="left" w:pos="680"/>
          <w:tab w:val="left" w:pos="1060"/>
          <w:tab w:val="left" w:pos="2460"/>
          <w:tab w:val="left" w:pos="4420"/>
          <w:tab w:val="left" w:pos="5640"/>
          <w:tab w:val="left" w:pos="5920"/>
          <w:tab w:val="left" w:pos="7640"/>
          <w:tab w:val="left" w:pos="8400"/>
          <w:tab w:val="left" w:pos="906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ab/>
        <w:t>совершение</w:t>
      </w:r>
      <w:r>
        <w:rPr>
          <w:rFonts w:eastAsia="Times New Roman"/>
          <w:sz w:val="24"/>
          <w:szCs w:val="24"/>
        </w:rPr>
        <w:tab/>
        <w:t>дисциплинарного</w:t>
      </w:r>
      <w:r>
        <w:rPr>
          <w:rFonts w:eastAsia="Times New Roman"/>
          <w:sz w:val="24"/>
          <w:szCs w:val="24"/>
        </w:rPr>
        <w:tab/>
        <w:t>проступка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ab/>
        <w:t>могут</w:t>
      </w:r>
      <w:r>
        <w:rPr>
          <w:rFonts w:eastAsia="Times New Roman"/>
          <w:sz w:val="24"/>
          <w:szCs w:val="24"/>
        </w:rPr>
        <w:tab/>
        <w:t>быть</w:t>
      </w:r>
      <w:r>
        <w:rPr>
          <w:rFonts w:eastAsia="Times New Roman"/>
          <w:sz w:val="24"/>
          <w:szCs w:val="24"/>
        </w:rPr>
        <w:tab/>
        <w:t>применены</w:t>
      </w:r>
    </w:p>
    <w:p w:rsidR="00B71DA9" w:rsidRDefault="00112440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следующие меры дисциплинарного взыскания:</w:t>
      </w:r>
    </w:p>
    <w:p w:rsidR="00B71DA9" w:rsidRDefault="00112440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-замечание;</w:t>
      </w:r>
    </w:p>
    <w:p w:rsidR="00B71DA9" w:rsidRDefault="00112440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-выговор;</w:t>
      </w:r>
    </w:p>
    <w:p w:rsidR="00B71DA9" w:rsidRDefault="00112440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-отчисление из образовательного учреждения.</w:t>
      </w:r>
    </w:p>
    <w:p w:rsidR="00B71DA9" w:rsidRDefault="00B71DA9">
      <w:pPr>
        <w:spacing w:line="289" w:lineRule="exact"/>
        <w:rPr>
          <w:sz w:val="24"/>
          <w:szCs w:val="24"/>
        </w:rPr>
      </w:pPr>
    </w:p>
    <w:p w:rsidR="00B71DA9" w:rsidRDefault="00112440">
      <w:pPr>
        <w:spacing w:line="234" w:lineRule="auto"/>
        <w:ind w:left="180" w:right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За каждый дисциплинарный проступок может быть применена одна мера дисциплинарного взыскания.</w:t>
      </w:r>
    </w:p>
    <w:p w:rsidR="00B71DA9" w:rsidRDefault="00B71DA9">
      <w:pPr>
        <w:spacing w:line="14" w:lineRule="exact"/>
        <w:rPr>
          <w:sz w:val="24"/>
          <w:szCs w:val="24"/>
        </w:rPr>
      </w:pPr>
    </w:p>
    <w:p w:rsidR="00B71DA9" w:rsidRDefault="00112440">
      <w:pPr>
        <w:spacing w:line="237" w:lineRule="auto"/>
        <w:ind w:left="18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</w:t>
      </w:r>
      <w:proofErr w:type="gramStart"/>
      <w:r>
        <w:rPr>
          <w:rFonts w:eastAsia="Times New Roman"/>
          <w:sz w:val="24"/>
          <w:szCs w:val="24"/>
        </w:rPr>
        <w:t>При выборе меры дисциплинарного взыскания образовательное учреждение должно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совета обучающихся, совета родителей (законных представителей) несовершеннолетних обучающихся</w:t>
      </w:r>
      <w:proofErr w:type="gramEnd"/>
    </w:p>
    <w:p w:rsidR="00B71DA9" w:rsidRDefault="00B71DA9">
      <w:pPr>
        <w:sectPr w:rsidR="00B71DA9">
          <w:pgSz w:w="11900" w:h="16838"/>
          <w:pgMar w:top="1440" w:right="246" w:bottom="757" w:left="960" w:header="0" w:footer="0" w:gutter="0"/>
          <w:cols w:space="720" w:equalWidth="0">
            <w:col w:w="10700"/>
          </w:cols>
        </w:sectPr>
      </w:pPr>
    </w:p>
    <w:p w:rsidR="00B71DA9" w:rsidRDefault="0011244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2.5. Не допускается применение мер дисциплинарного взыскания к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во время их болезни, каникул.</w:t>
      </w:r>
    </w:p>
    <w:p w:rsidR="00B71DA9" w:rsidRDefault="00B71DA9">
      <w:pPr>
        <w:spacing w:line="14" w:lineRule="exact"/>
        <w:rPr>
          <w:sz w:val="20"/>
          <w:szCs w:val="20"/>
        </w:rPr>
      </w:pPr>
    </w:p>
    <w:p w:rsidR="00B71DA9" w:rsidRDefault="0011244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До применения меры дисциплинарного взыскания образовательное учреждение должно затребовать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B71DA9" w:rsidRDefault="00B71DA9">
      <w:pPr>
        <w:spacing w:line="14" w:lineRule="exact"/>
        <w:rPr>
          <w:sz w:val="20"/>
          <w:szCs w:val="20"/>
        </w:rPr>
      </w:pPr>
    </w:p>
    <w:p w:rsidR="00B71DA9" w:rsidRDefault="0011244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B71DA9" w:rsidRDefault="00B71DA9">
      <w:pPr>
        <w:spacing w:line="14" w:lineRule="exact"/>
        <w:rPr>
          <w:sz w:val="20"/>
          <w:szCs w:val="20"/>
        </w:rPr>
      </w:pPr>
    </w:p>
    <w:p w:rsidR="00B71DA9" w:rsidRDefault="00112440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2.7. </w:t>
      </w:r>
      <w:proofErr w:type="gramStart"/>
      <w:r>
        <w:rPr>
          <w:rFonts w:eastAsia="Times New Roman"/>
          <w:sz w:val="24"/>
          <w:szCs w:val="24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2.5. настоящего Положения, а также времени, необходимого на учет мнения Совета обучающихся, Совета родителей (законных представителей) несовершеннолетних школы, но не более семи учебных дней со дня представления директору образовательного учреждения мотивированного мнения указанных советов и органов в письменной форме.</w:t>
      </w:r>
      <w:proofErr w:type="gramEnd"/>
    </w:p>
    <w:p w:rsidR="00B71DA9" w:rsidRDefault="00B71DA9">
      <w:pPr>
        <w:spacing w:line="14" w:lineRule="exact"/>
        <w:rPr>
          <w:sz w:val="20"/>
          <w:szCs w:val="20"/>
        </w:rPr>
      </w:pPr>
    </w:p>
    <w:p w:rsidR="00B71DA9" w:rsidRDefault="00112440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Отчисление несовершеннолетнего обучающегося, достигшего возраста пятнадцати лет из образовательного учреждения,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образовательном учреждении,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B71DA9" w:rsidRDefault="00B71DA9">
      <w:pPr>
        <w:spacing w:line="19" w:lineRule="exact"/>
        <w:rPr>
          <w:sz w:val="20"/>
          <w:szCs w:val="20"/>
        </w:rPr>
      </w:pPr>
    </w:p>
    <w:p w:rsidR="00B71DA9" w:rsidRDefault="0011244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>
        <w:rPr>
          <w:rFonts w:eastAsia="Times New Roman"/>
          <w:sz w:val="24"/>
          <w:szCs w:val="24"/>
        </w:rPr>
        <w:t xml:space="preserve">или) </w:t>
      </w:r>
      <w:proofErr w:type="gramEnd"/>
      <w:r>
        <w:rPr>
          <w:rFonts w:eastAsia="Times New Roman"/>
          <w:sz w:val="24"/>
          <w:szCs w:val="24"/>
        </w:rPr>
        <w:t>меры дисциплинарного взыскания сняты в установленном порядке.</w:t>
      </w:r>
    </w:p>
    <w:p w:rsidR="00B71DA9" w:rsidRDefault="00B71DA9">
      <w:pPr>
        <w:spacing w:line="14" w:lineRule="exact"/>
        <w:rPr>
          <w:sz w:val="20"/>
          <w:szCs w:val="20"/>
        </w:rPr>
      </w:pPr>
    </w:p>
    <w:p w:rsidR="00B71DA9" w:rsidRDefault="0011244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</w:p>
    <w:p w:rsidR="00B71DA9" w:rsidRDefault="00B71DA9">
      <w:pPr>
        <w:spacing w:line="14" w:lineRule="exact"/>
        <w:rPr>
          <w:sz w:val="20"/>
          <w:szCs w:val="20"/>
        </w:rPr>
      </w:pPr>
    </w:p>
    <w:p w:rsidR="00B71DA9" w:rsidRDefault="00112440">
      <w:pPr>
        <w:numPr>
          <w:ilvl w:val="0"/>
          <w:numId w:val="3"/>
        </w:numPr>
        <w:tabs>
          <w:tab w:val="left" w:pos="158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71DA9" w:rsidRDefault="00B71DA9">
      <w:pPr>
        <w:spacing w:line="14" w:lineRule="exact"/>
        <w:rPr>
          <w:rFonts w:eastAsia="Times New Roman"/>
          <w:sz w:val="24"/>
          <w:szCs w:val="24"/>
        </w:rPr>
      </w:pPr>
    </w:p>
    <w:p w:rsidR="00B71DA9" w:rsidRDefault="00112440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2.10. Об отчислении несовершеннолетнего обучающегося в качестве меры дисциплинарного взыскания образовательное учреждение незамедлительно обязано проинформировать орган местного самоуправления, осуществляющий управление в сфере образования.</w:t>
      </w:r>
    </w:p>
    <w:p w:rsidR="00B71DA9" w:rsidRDefault="00B71DA9">
      <w:pPr>
        <w:spacing w:line="1" w:lineRule="exact"/>
        <w:rPr>
          <w:rFonts w:eastAsia="Times New Roman"/>
          <w:sz w:val="24"/>
          <w:szCs w:val="24"/>
        </w:rPr>
      </w:pPr>
    </w:p>
    <w:p w:rsidR="00B71DA9" w:rsidRDefault="0011244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 местного самоуправления, осуществляющий управление в сфере образования, и родители</w:t>
      </w:r>
    </w:p>
    <w:p w:rsidR="00B71DA9" w:rsidRDefault="00B71DA9">
      <w:pPr>
        <w:spacing w:line="12" w:lineRule="exact"/>
        <w:rPr>
          <w:rFonts w:eastAsia="Times New Roman"/>
          <w:sz w:val="24"/>
          <w:szCs w:val="24"/>
        </w:rPr>
      </w:pPr>
    </w:p>
    <w:p w:rsidR="00B71DA9" w:rsidRDefault="00112440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(законные представители) несовершеннолетнего обучающегося, отчисленного из образовательного учреждения, не позднее чем в месячный срок принимают меры, обеспечивающие получение несовершеннолетним общего образования.</w:t>
      </w:r>
    </w:p>
    <w:p w:rsidR="00B71DA9" w:rsidRDefault="00B71DA9">
      <w:pPr>
        <w:spacing w:line="13" w:lineRule="exact"/>
        <w:rPr>
          <w:rFonts w:eastAsia="Times New Roman"/>
          <w:sz w:val="24"/>
          <w:szCs w:val="24"/>
        </w:rPr>
      </w:pPr>
    </w:p>
    <w:p w:rsidR="00B71DA9" w:rsidRDefault="00112440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2.11. Применение к обучающемуся меры дисциплинарного взыскания оформляется приказом директора образовательного учреждения,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</w:t>
      </w:r>
      <w:proofErr w:type="gramStart"/>
      <w:r>
        <w:rPr>
          <w:rFonts w:eastAsia="Times New Roman"/>
          <w:sz w:val="24"/>
          <w:szCs w:val="24"/>
        </w:rPr>
        <w:t>отсутствия</w:t>
      </w:r>
      <w:proofErr w:type="gramEnd"/>
      <w:r>
        <w:rPr>
          <w:rFonts w:eastAsia="Times New Roman"/>
          <w:sz w:val="24"/>
          <w:szCs w:val="24"/>
        </w:rPr>
        <w:t xml:space="preserve"> обучающегося в образовательном учреждении.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B71DA9" w:rsidRDefault="00B71DA9">
      <w:pPr>
        <w:spacing w:line="16" w:lineRule="exact"/>
        <w:rPr>
          <w:rFonts w:eastAsia="Times New Roman"/>
          <w:sz w:val="24"/>
          <w:szCs w:val="24"/>
        </w:rPr>
      </w:pPr>
    </w:p>
    <w:p w:rsidR="00B71DA9" w:rsidRDefault="00112440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2.12.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B71DA9" w:rsidRDefault="00B71DA9">
      <w:pPr>
        <w:spacing w:line="13" w:lineRule="exact"/>
        <w:rPr>
          <w:rFonts w:eastAsia="Times New Roman"/>
          <w:sz w:val="24"/>
          <w:szCs w:val="24"/>
        </w:rPr>
      </w:pPr>
    </w:p>
    <w:p w:rsidR="00B71DA9" w:rsidRDefault="00112440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образовательном учреждении, и подлежит исполнению в сроки, предусмотренные указанным решением.</w:t>
      </w:r>
    </w:p>
    <w:p w:rsidR="00B71DA9" w:rsidRDefault="00B71DA9">
      <w:pPr>
        <w:sectPr w:rsidR="00B71DA9">
          <w:pgSz w:w="11900" w:h="16838"/>
          <w:pgMar w:top="1135" w:right="706" w:bottom="1075" w:left="1133" w:header="0" w:footer="0" w:gutter="0"/>
          <w:cols w:space="720" w:equalWidth="0">
            <w:col w:w="10067"/>
          </w:cols>
        </w:sectPr>
      </w:pPr>
    </w:p>
    <w:p w:rsidR="00B71DA9" w:rsidRDefault="0011244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2.14.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B71DA9" w:rsidRDefault="00B71DA9">
      <w:pPr>
        <w:spacing w:line="7" w:lineRule="exact"/>
        <w:rPr>
          <w:sz w:val="20"/>
          <w:szCs w:val="20"/>
        </w:rPr>
      </w:pPr>
    </w:p>
    <w:p w:rsidR="00B71DA9" w:rsidRDefault="001124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3.Условия и процедура снятия с обучающих мер дисциплинарного взыскания</w:t>
      </w:r>
    </w:p>
    <w:p w:rsidR="00B71DA9" w:rsidRDefault="00B71DA9">
      <w:pPr>
        <w:spacing w:line="192" w:lineRule="exact"/>
        <w:rPr>
          <w:sz w:val="20"/>
          <w:szCs w:val="20"/>
        </w:rPr>
      </w:pPr>
    </w:p>
    <w:p w:rsidR="00B71DA9" w:rsidRDefault="0011244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Если в течение года со дня применения меры дисциплинарного взыскания к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B71DA9" w:rsidRDefault="00B71DA9">
      <w:pPr>
        <w:spacing w:line="14" w:lineRule="exact"/>
        <w:rPr>
          <w:sz w:val="20"/>
          <w:szCs w:val="20"/>
        </w:rPr>
      </w:pPr>
    </w:p>
    <w:p w:rsidR="00B71DA9" w:rsidRDefault="0011244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Директор образовательного учреждения,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совета обучающихся, представительных органов обучающихся или совета родителей (законных представителей) несовершеннолетних обучающихся.</w:t>
      </w:r>
    </w:p>
    <w:p w:rsidR="00B71DA9" w:rsidRDefault="00B71DA9">
      <w:pPr>
        <w:spacing w:line="286" w:lineRule="exact"/>
        <w:rPr>
          <w:sz w:val="20"/>
          <w:szCs w:val="20"/>
        </w:rPr>
      </w:pPr>
    </w:p>
    <w:p w:rsidR="00B71DA9" w:rsidRDefault="001124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Заключительные положения</w:t>
      </w:r>
    </w:p>
    <w:p w:rsidR="00B71DA9" w:rsidRDefault="00B71DA9">
      <w:pPr>
        <w:spacing w:line="180" w:lineRule="exact"/>
        <w:rPr>
          <w:sz w:val="20"/>
          <w:szCs w:val="20"/>
        </w:rPr>
      </w:pPr>
    </w:p>
    <w:p w:rsidR="00B71DA9" w:rsidRDefault="001124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Срок действия положения не ограничен.</w:t>
      </w:r>
    </w:p>
    <w:p w:rsidR="00B71DA9" w:rsidRDefault="00B71DA9">
      <w:pPr>
        <w:spacing w:line="13" w:lineRule="exact"/>
        <w:rPr>
          <w:sz w:val="20"/>
          <w:szCs w:val="20"/>
        </w:rPr>
      </w:pPr>
    </w:p>
    <w:p w:rsidR="00B71DA9" w:rsidRDefault="0011244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 изменении законодательства в акт вносятся изменения в установленном законом порядке.</w:t>
      </w:r>
    </w:p>
    <w:sectPr w:rsidR="00B71DA9" w:rsidSect="00B71DA9">
      <w:pgSz w:w="11900" w:h="16838"/>
      <w:pgMar w:top="1135" w:right="706" w:bottom="1440" w:left="114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56E8698"/>
    <w:lvl w:ilvl="0" w:tplc="F946A0E6">
      <w:start w:val="1"/>
      <w:numFmt w:val="bullet"/>
      <w:lvlText w:val="-"/>
      <w:lvlJc w:val="left"/>
    </w:lvl>
    <w:lvl w:ilvl="1" w:tplc="3AE2690E">
      <w:numFmt w:val="decimal"/>
      <w:lvlText w:val=""/>
      <w:lvlJc w:val="left"/>
    </w:lvl>
    <w:lvl w:ilvl="2" w:tplc="BE7AE25E">
      <w:numFmt w:val="decimal"/>
      <w:lvlText w:val=""/>
      <w:lvlJc w:val="left"/>
    </w:lvl>
    <w:lvl w:ilvl="3" w:tplc="ED42C18A">
      <w:numFmt w:val="decimal"/>
      <w:lvlText w:val=""/>
      <w:lvlJc w:val="left"/>
    </w:lvl>
    <w:lvl w:ilvl="4" w:tplc="4CACB69E">
      <w:numFmt w:val="decimal"/>
      <w:lvlText w:val=""/>
      <w:lvlJc w:val="left"/>
    </w:lvl>
    <w:lvl w:ilvl="5" w:tplc="5F967846">
      <w:numFmt w:val="decimal"/>
      <w:lvlText w:val=""/>
      <w:lvlJc w:val="left"/>
    </w:lvl>
    <w:lvl w:ilvl="6" w:tplc="A43ADC6C">
      <w:numFmt w:val="decimal"/>
      <w:lvlText w:val=""/>
      <w:lvlJc w:val="left"/>
    </w:lvl>
    <w:lvl w:ilvl="7" w:tplc="AD6A3C8A">
      <w:numFmt w:val="decimal"/>
      <w:lvlText w:val=""/>
      <w:lvlJc w:val="left"/>
    </w:lvl>
    <w:lvl w:ilvl="8" w:tplc="045E0910">
      <w:numFmt w:val="decimal"/>
      <w:lvlText w:val=""/>
      <w:lvlJc w:val="left"/>
    </w:lvl>
  </w:abstractNum>
  <w:abstractNum w:abstractNumId="1">
    <w:nsid w:val="00004AE1"/>
    <w:multiLevelType w:val="hybridMultilevel"/>
    <w:tmpl w:val="34E47518"/>
    <w:lvl w:ilvl="0" w:tplc="9DFEC996">
      <w:start w:val="2"/>
      <w:numFmt w:val="decimal"/>
      <w:lvlText w:val="%1."/>
      <w:lvlJc w:val="left"/>
    </w:lvl>
    <w:lvl w:ilvl="1" w:tplc="3670ADA4">
      <w:numFmt w:val="decimal"/>
      <w:lvlText w:val=""/>
      <w:lvlJc w:val="left"/>
    </w:lvl>
    <w:lvl w:ilvl="2" w:tplc="EEEC9D92">
      <w:numFmt w:val="decimal"/>
      <w:lvlText w:val=""/>
      <w:lvlJc w:val="left"/>
    </w:lvl>
    <w:lvl w:ilvl="3" w:tplc="67302E18">
      <w:numFmt w:val="decimal"/>
      <w:lvlText w:val=""/>
      <w:lvlJc w:val="left"/>
    </w:lvl>
    <w:lvl w:ilvl="4" w:tplc="B2FC1782">
      <w:numFmt w:val="decimal"/>
      <w:lvlText w:val=""/>
      <w:lvlJc w:val="left"/>
    </w:lvl>
    <w:lvl w:ilvl="5" w:tplc="14043E14">
      <w:numFmt w:val="decimal"/>
      <w:lvlText w:val=""/>
      <w:lvlJc w:val="left"/>
    </w:lvl>
    <w:lvl w:ilvl="6" w:tplc="0A246CFE">
      <w:numFmt w:val="decimal"/>
      <w:lvlText w:val=""/>
      <w:lvlJc w:val="left"/>
    </w:lvl>
    <w:lvl w:ilvl="7" w:tplc="C1C65CA4">
      <w:numFmt w:val="decimal"/>
      <w:lvlText w:val=""/>
      <w:lvlJc w:val="left"/>
    </w:lvl>
    <w:lvl w:ilvl="8" w:tplc="99CA78CE">
      <w:numFmt w:val="decimal"/>
      <w:lvlText w:val=""/>
      <w:lvlJc w:val="left"/>
    </w:lvl>
  </w:abstractNum>
  <w:abstractNum w:abstractNumId="2">
    <w:nsid w:val="00006784"/>
    <w:multiLevelType w:val="hybridMultilevel"/>
    <w:tmpl w:val="4BEC31C4"/>
    <w:lvl w:ilvl="0" w:tplc="9362A7F8">
      <w:numFmt w:val="decimal"/>
      <w:lvlText w:val="%1."/>
      <w:lvlJc w:val="left"/>
    </w:lvl>
    <w:lvl w:ilvl="1" w:tplc="435EB81C">
      <w:start w:val="1"/>
      <w:numFmt w:val="bullet"/>
      <w:lvlText w:val="о"/>
      <w:lvlJc w:val="left"/>
    </w:lvl>
    <w:lvl w:ilvl="2" w:tplc="826AC32E">
      <w:numFmt w:val="decimal"/>
      <w:lvlText w:val=""/>
      <w:lvlJc w:val="left"/>
    </w:lvl>
    <w:lvl w:ilvl="3" w:tplc="4C445FBE">
      <w:numFmt w:val="decimal"/>
      <w:lvlText w:val=""/>
      <w:lvlJc w:val="left"/>
    </w:lvl>
    <w:lvl w:ilvl="4" w:tplc="84785170">
      <w:numFmt w:val="decimal"/>
      <w:lvlText w:val=""/>
      <w:lvlJc w:val="left"/>
    </w:lvl>
    <w:lvl w:ilvl="5" w:tplc="9328DF18">
      <w:numFmt w:val="decimal"/>
      <w:lvlText w:val=""/>
      <w:lvlJc w:val="left"/>
    </w:lvl>
    <w:lvl w:ilvl="6" w:tplc="3F82DB58">
      <w:numFmt w:val="decimal"/>
      <w:lvlText w:val=""/>
      <w:lvlJc w:val="left"/>
    </w:lvl>
    <w:lvl w:ilvl="7" w:tplc="61B28900">
      <w:numFmt w:val="decimal"/>
      <w:lvlText w:val=""/>
      <w:lvlJc w:val="left"/>
    </w:lvl>
    <w:lvl w:ilvl="8" w:tplc="51F6A6F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1DA9"/>
    <w:rsid w:val="0007112A"/>
    <w:rsid w:val="00112440"/>
    <w:rsid w:val="00501447"/>
    <w:rsid w:val="00B7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2019-03-28T13:44:00Z</dcterms:created>
  <dcterms:modified xsi:type="dcterms:W3CDTF">2019-03-29T04:42:00Z</dcterms:modified>
</cp:coreProperties>
</file>